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002" w:rsidRPr="003A192D" w:rsidRDefault="009C4002" w:rsidP="003A192D">
      <w:pPr>
        <w:jc w:val="right"/>
        <w:rPr>
          <w:rFonts w:ascii="Arial" w:hAnsi="Arial" w:cs="Arial"/>
          <w:i/>
          <w:sz w:val="21"/>
          <w:szCs w:val="21"/>
        </w:rPr>
      </w:pPr>
      <w:bookmarkStart w:id="0" w:name="_GoBack"/>
      <w:bookmarkEnd w:id="0"/>
      <w:r w:rsidRPr="003A192D">
        <w:rPr>
          <w:rFonts w:ascii="Arial" w:hAnsi="Arial" w:cs="Arial"/>
          <w:i/>
          <w:sz w:val="21"/>
          <w:szCs w:val="21"/>
        </w:rPr>
        <w:t>Zał. K8</w:t>
      </w:r>
      <w:r w:rsidR="003A192D">
        <w:rPr>
          <w:rFonts w:ascii="Arial" w:hAnsi="Arial" w:cs="Arial"/>
          <w:i/>
          <w:sz w:val="21"/>
          <w:szCs w:val="21"/>
        </w:rPr>
        <w:t xml:space="preserve"> – Wzór informacji pokontrolnej</w:t>
      </w:r>
      <w:r w:rsidRPr="003A192D">
        <w:rPr>
          <w:rFonts w:ascii="Arial" w:hAnsi="Arial" w:cs="Arial"/>
          <w:i/>
          <w:sz w:val="21"/>
          <w:szCs w:val="21"/>
        </w:rPr>
        <w:t>/ostatecznej informacji pokontrolnej</w:t>
      </w:r>
    </w:p>
    <w:p w:rsidR="003A192D" w:rsidRDefault="003A192D" w:rsidP="003A192D">
      <w:pPr>
        <w:rPr>
          <w:rFonts w:ascii="Arial" w:hAnsi="Arial" w:cs="Arial"/>
          <w:b/>
          <w:spacing w:val="-5"/>
          <w:sz w:val="21"/>
          <w:szCs w:val="21"/>
        </w:rPr>
      </w:pPr>
    </w:p>
    <w:p w:rsidR="00AD2EF3" w:rsidRPr="003A192D" w:rsidRDefault="00060EA9" w:rsidP="003A192D">
      <w:pPr>
        <w:jc w:val="center"/>
        <w:rPr>
          <w:rFonts w:ascii="Arial" w:hAnsi="Arial" w:cs="Arial"/>
          <w:b/>
          <w:spacing w:val="-5"/>
          <w:sz w:val="21"/>
          <w:szCs w:val="21"/>
        </w:rPr>
      </w:pPr>
      <w:r w:rsidRPr="003A192D">
        <w:rPr>
          <w:rFonts w:ascii="Arial" w:hAnsi="Arial" w:cs="Arial"/>
          <w:b/>
          <w:spacing w:val="-5"/>
          <w:sz w:val="21"/>
          <w:szCs w:val="21"/>
        </w:rPr>
        <w:t>OSTATECZNA</w:t>
      </w:r>
      <w:r w:rsidR="001A55F7">
        <w:rPr>
          <w:rFonts w:ascii="Arial" w:hAnsi="Arial" w:cs="Arial"/>
          <w:b/>
          <w:spacing w:val="-5"/>
          <w:sz w:val="21"/>
          <w:szCs w:val="21"/>
        </w:rPr>
        <w:t>/</w:t>
      </w:r>
      <w:r w:rsidR="00AD2EF3" w:rsidRPr="003A192D">
        <w:rPr>
          <w:rFonts w:ascii="Arial" w:hAnsi="Arial" w:cs="Arial"/>
          <w:b/>
          <w:spacing w:val="-5"/>
          <w:sz w:val="21"/>
          <w:szCs w:val="21"/>
        </w:rPr>
        <w:t xml:space="preserve"> </w:t>
      </w:r>
      <w:r w:rsidRPr="003A192D">
        <w:rPr>
          <w:rFonts w:ascii="Arial" w:hAnsi="Arial" w:cs="Arial"/>
          <w:b/>
          <w:spacing w:val="-5"/>
          <w:sz w:val="21"/>
          <w:szCs w:val="21"/>
        </w:rPr>
        <w:t xml:space="preserve">INFORMACJA POKONTROLNA </w:t>
      </w:r>
      <w:r w:rsidR="00AD2EF3" w:rsidRPr="003A192D">
        <w:rPr>
          <w:rFonts w:ascii="Arial" w:hAnsi="Arial" w:cs="Arial"/>
          <w:b/>
          <w:spacing w:val="-5"/>
          <w:sz w:val="21"/>
          <w:szCs w:val="21"/>
        </w:rPr>
        <w:t>NR  ….....</w:t>
      </w:r>
    </w:p>
    <w:p w:rsidR="00AD2EF3" w:rsidRPr="003A192D" w:rsidRDefault="00AD2EF3" w:rsidP="003A192D">
      <w:pPr>
        <w:ind w:left="1416" w:firstLine="708"/>
        <w:rPr>
          <w:rFonts w:ascii="Arial" w:hAnsi="Arial" w:cs="Arial"/>
          <w:b/>
          <w:spacing w:val="-5"/>
          <w:sz w:val="21"/>
          <w:szCs w:val="21"/>
        </w:rPr>
      </w:pPr>
    </w:p>
    <w:p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I. Podstawa prawna kontroli:</w:t>
      </w:r>
    </w:p>
    <w:p w:rsidR="00AD2EF3" w:rsidRPr="002F6D80" w:rsidRDefault="00AD2EF3" w:rsidP="002F6D80">
      <w:pPr>
        <w:numPr>
          <w:ilvl w:val="0"/>
          <w:numId w:val="2"/>
        </w:numPr>
        <w:shd w:val="clear" w:color="auto" w:fill="FFFFFF"/>
        <w:spacing w:after="0"/>
        <w:ind w:left="426"/>
        <w:rPr>
          <w:rFonts w:ascii="Arial" w:hAnsi="Arial" w:cs="Arial"/>
          <w:sz w:val="21"/>
          <w:szCs w:val="21"/>
        </w:rPr>
      </w:pPr>
      <w:r w:rsidRPr="002F6D80">
        <w:rPr>
          <w:rFonts w:ascii="Arial" w:hAnsi="Arial" w:cs="Arial"/>
          <w:sz w:val="21"/>
          <w:szCs w:val="21"/>
        </w:rPr>
        <w:t xml:space="preserve">art. 9 </w:t>
      </w:r>
      <w:r w:rsidR="009E4E9D" w:rsidRPr="002F6D80">
        <w:rPr>
          <w:rFonts w:ascii="Arial" w:hAnsi="Arial" w:cs="Arial"/>
          <w:sz w:val="21"/>
          <w:szCs w:val="21"/>
        </w:rPr>
        <w:t xml:space="preserve">ust. 2 </w:t>
      </w:r>
      <w:r w:rsidRPr="002F6D80">
        <w:rPr>
          <w:rFonts w:ascii="Arial" w:hAnsi="Arial" w:cs="Arial"/>
          <w:sz w:val="21"/>
          <w:szCs w:val="21"/>
        </w:rPr>
        <w:t xml:space="preserve">pkt. 7 oraz </w:t>
      </w:r>
      <w:r w:rsidR="00F07872" w:rsidRPr="002F6D80">
        <w:rPr>
          <w:rFonts w:ascii="Arial" w:hAnsi="Arial" w:cs="Arial"/>
          <w:sz w:val="21"/>
          <w:szCs w:val="21"/>
        </w:rPr>
        <w:t>Rozdział 7 U</w:t>
      </w:r>
      <w:r w:rsidRPr="002F6D80">
        <w:rPr>
          <w:rFonts w:ascii="Arial" w:hAnsi="Arial" w:cs="Arial"/>
          <w:sz w:val="21"/>
          <w:szCs w:val="21"/>
        </w:rPr>
        <w:t xml:space="preserve">stawy z dnia 11 lipca 2014 r. o zasadach realizacji programów w zakresie polityki spójności finansowanych w perspektywie finansowej 2014-Wytyczne </w:t>
      </w:r>
      <w:r w:rsidR="00F07872" w:rsidRPr="002F6D80">
        <w:rPr>
          <w:rFonts w:ascii="Arial" w:hAnsi="Arial" w:cs="Arial"/>
          <w:sz w:val="21"/>
          <w:szCs w:val="21"/>
        </w:rPr>
        <w:t>w zakresie kontroli realizacji programów operacyjnych na lata 2014-2020,</w:t>
      </w:r>
    </w:p>
    <w:p w:rsidR="00AD2EF3" w:rsidRPr="003A192D" w:rsidRDefault="00AD2EF3" w:rsidP="003A192D">
      <w:pPr>
        <w:numPr>
          <w:ilvl w:val="0"/>
          <w:numId w:val="2"/>
        </w:numPr>
        <w:shd w:val="clear" w:color="auto" w:fill="FFFFFF"/>
        <w:spacing w:after="0"/>
        <w:ind w:left="426"/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</w:rPr>
        <w:t>Umow</w:t>
      </w:r>
      <w:r w:rsidR="00F07872" w:rsidRPr="003A192D">
        <w:rPr>
          <w:rFonts w:ascii="Arial" w:hAnsi="Arial" w:cs="Arial"/>
          <w:sz w:val="21"/>
          <w:szCs w:val="21"/>
        </w:rPr>
        <w:t>a</w:t>
      </w:r>
      <w:r w:rsidRPr="003A192D">
        <w:rPr>
          <w:rFonts w:ascii="Arial" w:hAnsi="Arial" w:cs="Arial"/>
          <w:sz w:val="21"/>
          <w:szCs w:val="21"/>
        </w:rPr>
        <w:t xml:space="preserve"> o dofinansowanie projektu </w:t>
      </w:r>
      <w:r w:rsidR="00A33641" w:rsidRPr="003A192D">
        <w:rPr>
          <w:rFonts w:ascii="Arial" w:hAnsi="Arial" w:cs="Arial"/>
          <w:sz w:val="21"/>
          <w:szCs w:val="21"/>
        </w:rPr>
        <w:t xml:space="preserve">nr ……… zawarta w dniu .../data zawarcia umowy/….. </w:t>
      </w:r>
      <w:r w:rsidRPr="003A192D">
        <w:rPr>
          <w:rFonts w:ascii="Arial" w:hAnsi="Arial" w:cs="Arial"/>
          <w:sz w:val="21"/>
          <w:szCs w:val="21"/>
        </w:rPr>
        <w:t>w ramach Regionalnego Programu Operacyjnego Województwa Śląskiego na lata 2014-2020</w:t>
      </w:r>
      <w:r w:rsidR="00A33641" w:rsidRPr="003A192D">
        <w:rPr>
          <w:rFonts w:ascii="Arial" w:hAnsi="Arial" w:cs="Arial"/>
          <w:sz w:val="21"/>
          <w:szCs w:val="21"/>
        </w:rPr>
        <w:t>.</w:t>
      </w:r>
      <w:r w:rsidRPr="003A192D">
        <w:rPr>
          <w:rFonts w:ascii="Arial" w:hAnsi="Arial" w:cs="Arial"/>
          <w:sz w:val="21"/>
          <w:szCs w:val="21"/>
        </w:rPr>
        <w:t xml:space="preserve"> </w:t>
      </w:r>
    </w:p>
    <w:p w:rsidR="00AD2EF3" w:rsidRPr="003A192D" w:rsidRDefault="00AD2EF3" w:rsidP="003A192D">
      <w:pPr>
        <w:spacing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 xml:space="preserve">II. Nazwa jednostki kontrolującej: </w:t>
      </w:r>
    </w:p>
    <w:p w:rsidR="00AD2EF3" w:rsidRPr="003A192D" w:rsidRDefault="00F07872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Urząd Marszałkowski Województwa Śląskiego, Wydział Europejskiego Funduszu Społecznego</w:t>
      </w:r>
    </w:p>
    <w:p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III. Osoby uczestniczące w kontroli ze strony jednostki kontrolującej:</w:t>
      </w:r>
    </w:p>
    <w:p w:rsidR="00F07872" w:rsidRPr="003A192D" w:rsidRDefault="00F07872" w:rsidP="003A192D">
      <w:pPr>
        <w:numPr>
          <w:ilvl w:val="0"/>
          <w:numId w:val="11"/>
        </w:numPr>
        <w:suppressAutoHyphens w:val="0"/>
        <w:ind w:left="42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…………………..  –    kierownik Zespołu kontrolującego</w:t>
      </w:r>
    </w:p>
    <w:p w:rsidR="00AD2EF3" w:rsidRPr="003A192D" w:rsidRDefault="00F07872" w:rsidP="003A192D">
      <w:pPr>
        <w:numPr>
          <w:ilvl w:val="0"/>
          <w:numId w:val="11"/>
        </w:numPr>
        <w:suppressAutoHyphens w:val="0"/>
        <w:ind w:left="42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………………….</w:t>
      </w:r>
    </w:p>
    <w:p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 xml:space="preserve">IV. Termin kontroli: </w:t>
      </w:r>
    </w:p>
    <w:p w:rsidR="00AD2EF3" w:rsidRPr="003A192D" w:rsidRDefault="00C131AF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Od …………. do ……………</w:t>
      </w:r>
    </w:p>
    <w:p w:rsidR="00AD2EF3" w:rsidRPr="003A192D" w:rsidRDefault="00AD2EF3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V. Rodzaj kontroli:</w:t>
      </w:r>
    </w:p>
    <w:p w:rsidR="00AD2EF3" w:rsidRPr="003A192D" w:rsidRDefault="00C131AF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Kontrola planowa/doraźna</w:t>
      </w:r>
    </w:p>
    <w:p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VI. Nazwa jednostki/jednostek kontrolowanych:</w:t>
      </w:r>
    </w:p>
    <w:p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</w:p>
    <w:p w:rsidR="00AD2EF3" w:rsidRPr="003A192D" w:rsidRDefault="00AD2EF3" w:rsidP="003A192D">
      <w:pPr>
        <w:numPr>
          <w:ilvl w:val="0"/>
          <w:numId w:val="9"/>
        </w:numPr>
        <w:tabs>
          <w:tab w:val="clear" w:pos="720"/>
          <w:tab w:val="num" w:pos="426"/>
        </w:tabs>
        <w:ind w:left="426"/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Adres jednostki kontrolowanej:</w:t>
      </w:r>
    </w:p>
    <w:p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</w:p>
    <w:p w:rsidR="00AD2EF3" w:rsidRPr="003A192D" w:rsidRDefault="00AD2EF3" w:rsidP="003A192D">
      <w:pPr>
        <w:numPr>
          <w:ilvl w:val="0"/>
          <w:numId w:val="9"/>
        </w:numPr>
        <w:tabs>
          <w:tab w:val="clear" w:pos="720"/>
          <w:tab w:val="num" w:pos="284"/>
        </w:tabs>
        <w:ind w:left="426"/>
        <w:rPr>
          <w:rFonts w:ascii="Arial" w:hAnsi="Arial" w:cs="Arial"/>
          <w:b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Miejsce przeprowadzenia kontroli:</w:t>
      </w:r>
    </w:p>
    <w:p w:rsidR="00AD2EF3" w:rsidRPr="003A192D" w:rsidRDefault="00AD2EF3" w:rsidP="003A192D">
      <w:pPr>
        <w:rPr>
          <w:rFonts w:ascii="Arial" w:hAnsi="Arial" w:cs="Arial"/>
          <w:b/>
          <w:sz w:val="21"/>
          <w:szCs w:val="21"/>
          <w:lang w:eastAsia="ar-SA" w:bidi="ar-SA"/>
        </w:rPr>
      </w:pPr>
    </w:p>
    <w:p w:rsidR="00AD2EF3" w:rsidRPr="003A192D" w:rsidRDefault="00AD2EF3" w:rsidP="003A192D">
      <w:p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I</w:t>
      </w:r>
      <w:r w:rsidR="005A69AD" w:rsidRPr="003A192D">
        <w:rPr>
          <w:rFonts w:ascii="Arial" w:hAnsi="Arial" w:cs="Arial"/>
          <w:b/>
          <w:sz w:val="21"/>
          <w:szCs w:val="21"/>
          <w:lang w:eastAsia="ar-SA" w:bidi="ar-SA"/>
        </w:rPr>
        <w:t>X</w:t>
      </w: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. Dane kontrolowanego projektu:</w:t>
      </w:r>
    </w:p>
    <w:p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 xml:space="preserve">Numer kontrolowanego projektu: </w:t>
      </w:r>
    </w:p>
    <w:p w:rsidR="00F07872" w:rsidRPr="003A192D" w:rsidRDefault="00F07872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Nazwa kontrolowanego projektu</w:t>
      </w:r>
    </w:p>
    <w:p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 xml:space="preserve">Wartość projektu: </w:t>
      </w:r>
    </w:p>
    <w:p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Okres realizacji projektu:</w:t>
      </w:r>
    </w:p>
    <w:p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Okres objęty kontrolą:</w:t>
      </w:r>
    </w:p>
    <w:p w:rsidR="00AD2EF3" w:rsidRPr="003A192D" w:rsidRDefault="00AD2EF3" w:rsidP="003A192D">
      <w:pPr>
        <w:numPr>
          <w:ilvl w:val="0"/>
          <w:numId w:val="8"/>
        </w:numPr>
        <w:rPr>
          <w:rFonts w:ascii="Arial" w:hAnsi="Arial" w:cs="Arial"/>
          <w:sz w:val="21"/>
          <w:szCs w:val="21"/>
          <w:lang w:eastAsia="ar-SA" w:bidi="ar-SA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>Wartość wydatków zatwierdzonych do dnia kontroli:......., w tym:</w:t>
      </w:r>
    </w:p>
    <w:p w:rsidR="00AD2EF3" w:rsidRPr="003A192D" w:rsidRDefault="00AD2EF3" w:rsidP="003A192D">
      <w:pPr>
        <w:numPr>
          <w:ilvl w:val="1"/>
          <w:numId w:val="10"/>
        </w:num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  <w:lang w:eastAsia="ar-SA" w:bidi="ar-SA"/>
        </w:rPr>
        <w:t xml:space="preserve">kwota …...... zgodnie z zatwierdzonym wnioskiem o płatność nr </w:t>
      </w:r>
      <w:r w:rsidR="00C131AF" w:rsidRPr="003A192D">
        <w:rPr>
          <w:rFonts w:ascii="Arial" w:hAnsi="Arial" w:cs="Arial"/>
          <w:sz w:val="21"/>
          <w:szCs w:val="21"/>
          <w:lang w:eastAsia="ar-SA" w:bidi="ar-SA"/>
        </w:rPr>
        <w:t>……..</w:t>
      </w:r>
    </w:p>
    <w:p w:rsidR="00AD2EF3" w:rsidRPr="003A192D" w:rsidRDefault="00AD2EF3" w:rsidP="003A192D">
      <w:pPr>
        <w:spacing w:before="240"/>
        <w:rPr>
          <w:rFonts w:ascii="Arial" w:hAnsi="Arial" w:cs="Arial"/>
          <w:sz w:val="21"/>
          <w:szCs w:val="21"/>
          <w:shd w:val="clear" w:color="auto" w:fill="FFFF00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X. Zakres kontroli:</w:t>
      </w:r>
    </w:p>
    <w:p w:rsidR="00B94596" w:rsidRPr="003A192D" w:rsidRDefault="00B94596" w:rsidP="003A192D">
      <w:pPr>
        <w:spacing w:before="240"/>
        <w:rPr>
          <w:rFonts w:ascii="Arial" w:hAnsi="Arial" w:cs="Arial"/>
          <w:b/>
          <w:sz w:val="21"/>
          <w:szCs w:val="21"/>
          <w:lang w:eastAsia="ar-SA" w:bidi="ar-SA"/>
        </w:rPr>
      </w:pPr>
    </w:p>
    <w:p w:rsidR="00AD2EF3" w:rsidRPr="003A192D" w:rsidRDefault="00AD2EF3" w:rsidP="003A192D">
      <w:pPr>
        <w:spacing w:before="24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</w:t>
      </w:r>
      <w:r w:rsidR="005A69AD" w:rsidRPr="003A192D">
        <w:rPr>
          <w:rFonts w:ascii="Arial" w:hAnsi="Arial" w:cs="Arial"/>
          <w:b/>
          <w:sz w:val="21"/>
          <w:szCs w:val="21"/>
          <w:lang w:eastAsia="ar-SA" w:bidi="ar-SA"/>
        </w:rPr>
        <w:t>I</w:t>
      </w: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. Informacje na temat sposobu wyboru dokumentów do kontroli oraz doboru próby skontrolowanych dokumentów:</w:t>
      </w:r>
    </w:p>
    <w:p w:rsidR="00AD2EF3" w:rsidRPr="003A192D" w:rsidRDefault="00AD2EF3" w:rsidP="003A192D">
      <w:pPr>
        <w:spacing w:before="0" w:after="0"/>
        <w:rPr>
          <w:rFonts w:ascii="Arial" w:hAnsi="Arial" w:cs="Arial"/>
          <w:b/>
          <w:color w:val="FF0000"/>
          <w:sz w:val="21"/>
          <w:szCs w:val="21"/>
          <w:lang w:eastAsia="ar-SA" w:bidi="ar-SA"/>
        </w:rPr>
      </w:pPr>
    </w:p>
    <w:p w:rsidR="00E96D88" w:rsidRPr="003A192D" w:rsidRDefault="00F07872" w:rsidP="003A192D">
      <w:pPr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XI</w:t>
      </w:r>
      <w:r w:rsidR="005A69AD" w:rsidRPr="003A192D">
        <w:rPr>
          <w:rFonts w:ascii="Arial" w:hAnsi="Arial" w:cs="Arial"/>
          <w:b/>
          <w:sz w:val="21"/>
          <w:szCs w:val="21"/>
          <w:lang w:eastAsia="ar-SA" w:bidi="ar-SA"/>
        </w:rPr>
        <w:t>I</w:t>
      </w:r>
      <w:r w:rsidR="00E96D88" w:rsidRPr="003A192D">
        <w:rPr>
          <w:rFonts w:ascii="Arial" w:hAnsi="Arial" w:cs="Arial"/>
          <w:b/>
          <w:sz w:val="21"/>
          <w:szCs w:val="21"/>
          <w:lang w:eastAsia="ar-SA" w:bidi="ar-SA"/>
        </w:rPr>
        <w:t>. Wyniki kontroli</w:t>
      </w:r>
      <w:r w:rsidR="00F06185" w:rsidRPr="003A192D">
        <w:rPr>
          <w:rFonts w:ascii="Arial" w:hAnsi="Arial" w:cs="Arial"/>
          <w:b/>
          <w:sz w:val="21"/>
          <w:szCs w:val="21"/>
          <w:lang w:eastAsia="ar-SA" w:bidi="ar-SA"/>
        </w:rPr>
        <w:t>:</w:t>
      </w:r>
    </w:p>
    <w:p w:rsidR="00AD2EF3" w:rsidRPr="003A192D" w:rsidRDefault="00AD2EF3" w:rsidP="003A192D">
      <w:pPr>
        <w:rPr>
          <w:rFonts w:ascii="Arial" w:hAnsi="Arial" w:cs="Arial"/>
          <w:sz w:val="21"/>
          <w:szCs w:val="21"/>
          <w:lang w:eastAsia="ar-SA" w:bidi="ar-SA"/>
        </w:rPr>
      </w:pPr>
    </w:p>
    <w:p w:rsidR="00AD2EF3" w:rsidRPr="003A192D" w:rsidRDefault="00AD2EF3" w:rsidP="003A192D">
      <w:pPr>
        <w:spacing w:before="60" w:after="60"/>
        <w:ind w:left="33"/>
        <w:rPr>
          <w:rFonts w:ascii="Arial" w:hAnsi="Arial" w:cs="Arial"/>
          <w:i/>
          <w:sz w:val="21"/>
          <w:szCs w:val="21"/>
        </w:rPr>
      </w:pPr>
      <w:r w:rsidRPr="003A192D">
        <w:rPr>
          <w:rFonts w:ascii="Arial" w:hAnsi="Arial" w:cs="Arial"/>
          <w:b/>
          <w:sz w:val="21"/>
          <w:szCs w:val="21"/>
          <w:lang w:eastAsia="ar-SA" w:bidi="ar-SA"/>
        </w:rPr>
        <w:t>XIII. Ocena według kryteriów:</w:t>
      </w:r>
    </w:p>
    <w:p w:rsidR="00AD2EF3" w:rsidRPr="003A192D" w:rsidRDefault="00AD2EF3" w:rsidP="003A192D">
      <w:pPr>
        <w:autoSpaceDE w:val="0"/>
        <w:spacing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 xml:space="preserve">Zespół kontrolujący w wyniku kontroli poszczególnych obszarów dokonał oceny realizacji działań </w:t>
      </w:r>
      <w:r w:rsidR="00F07872" w:rsidRPr="003A192D">
        <w:rPr>
          <w:rFonts w:ascii="Arial" w:hAnsi="Arial" w:cs="Arial"/>
          <w:sz w:val="21"/>
          <w:szCs w:val="21"/>
        </w:rPr>
        <w:t xml:space="preserve">w ramach </w:t>
      </w:r>
      <w:r w:rsidRPr="003A192D">
        <w:rPr>
          <w:rFonts w:ascii="Arial" w:hAnsi="Arial" w:cs="Arial"/>
          <w:sz w:val="21"/>
          <w:szCs w:val="21"/>
        </w:rPr>
        <w:t xml:space="preserve">projektu na poziomie: </w:t>
      </w:r>
      <w:r w:rsidRPr="003A192D">
        <w:rPr>
          <w:rFonts w:ascii="Arial" w:hAnsi="Arial" w:cs="Arial"/>
          <w:b/>
          <w:sz w:val="21"/>
          <w:szCs w:val="21"/>
        </w:rPr>
        <w:t>Kategoria nr ….,</w:t>
      </w:r>
    </w:p>
    <w:p w:rsidR="00AD2EF3" w:rsidRPr="003A192D" w:rsidRDefault="00AD2EF3" w:rsidP="003A192D">
      <w:pPr>
        <w:autoSpaceDE w:val="0"/>
        <w:spacing w:after="0"/>
        <w:rPr>
          <w:rFonts w:ascii="Arial" w:hAnsi="Arial" w:cs="Arial"/>
          <w:color w:val="FF0000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gdzie:</w:t>
      </w:r>
    </w:p>
    <w:p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1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prawidłowo, </w:t>
      </w:r>
      <w:r w:rsidR="00E96D88" w:rsidRPr="003A192D">
        <w:rPr>
          <w:rFonts w:ascii="Arial" w:hAnsi="Arial" w:cs="Arial"/>
          <w:sz w:val="21"/>
          <w:szCs w:val="21"/>
        </w:rPr>
        <w:t>ewentualnie potrzebne są niewielkie usprawnienia</w:t>
      </w:r>
      <w:r w:rsidR="00544673" w:rsidRPr="003A192D">
        <w:rPr>
          <w:rFonts w:ascii="Arial" w:hAnsi="Arial" w:cs="Arial"/>
          <w:sz w:val="21"/>
          <w:szCs w:val="21"/>
        </w:rPr>
        <w:t>;</w:t>
      </w:r>
    </w:p>
    <w:p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2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</w:t>
      </w:r>
      <w:r w:rsidR="00E96D88" w:rsidRPr="003A192D">
        <w:rPr>
          <w:rFonts w:ascii="Arial" w:hAnsi="Arial" w:cs="Arial"/>
          <w:sz w:val="21"/>
          <w:szCs w:val="21"/>
        </w:rPr>
        <w:t xml:space="preserve">co do zasady </w:t>
      </w:r>
      <w:r w:rsidRPr="003A192D">
        <w:rPr>
          <w:rFonts w:ascii="Arial" w:hAnsi="Arial" w:cs="Arial"/>
          <w:sz w:val="21"/>
          <w:szCs w:val="21"/>
        </w:rPr>
        <w:t xml:space="preserve">w sposób poprawny, </w:t>
      </w:r>
      <w:r w:rsidR="00F07872" w:rsidRPr="003A192D">
        <w:rPr>
          <w:rFonts w:ascii="Arial" w:hAnsi="Arial" w:cs="Arial"/>
          <w:sz w:val="21"/>
          <w:szCs w:val="21"/>
        </w:rPr>
        <w:t xml:space="preserve">ale występują </w:t>
      </w:r>
      <w:r w:rsidR="00544673" w:rsidRPr="003A192D">
        <w:rPr>
          <w:rFonts w:ascii="Arial" w:hAnsi="Arial" w:cs="Arial"/>
          <w:sz w:val="21"/>
          <w:szCs w:val="21"/>
        </w:rPr>
        <w:t>uchybienia</w:t>
      </w:r>
      <w:r w:rsidR="00E96D88" w:rsidRPr="003A192D">
        <w:rPr>
          <w:rFonts w:ascii="Arial" w:hAnsi="Arial" w:cs="Arial"/>
          <w:sz w:val="21"/>
          <w:szCs w:val="21"/>
        </w:rPr>
        <w:t xml:space="preserve"> i potrzebne są usprawnienia</w:t>
      </w:r>
      <w:r w:rsidR="00544673" w:rsidRPr="003A192D">
        <w:rPr>
          <w:rFonts w:ascii="Arial" w:hAnsi="Arial" w:cs="Arial"/>
          <w:sz w:val="21"/>
          <w:szCs w:val="21"/>
        </w:rPr>
        <w:t>;</w:t>
      </w:r>
    </w:p>
    <w:p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3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w sposób częściowo poprawny, </w:t>
      </w:r>
      <w:r w:rsidR="00E96D88" w:rsidRPr="003A192D">
        <w:rPr>
          <w:rFonts w:ascii="Arial" w:hAnsi="Arial" w:cs="Arial"/>
          <w:sz w:val="21"/>
          <w:szCs w:val="21"/>
        </w:rPr>
        <w:t>występują istotne uchybienia (w tym skutkujące wydatkami niekwalifikowalnymi)</w:t>
      </w:r>
      <w:r w:rsidRPr="003A192D">
        <w:rPr>
          <w:rFonts w:ascii="Arial" w:hAnsi="Arial" w:cs="Arial"/>
          <w:sz w:val="21"/>
          <w:szCs w:val="21"/>
        </w:rPr>
        <w:t>, potrzebne są usprawnienia</w:t>
      </w:r>
      <w:r w:rsidR="00E96D88" w:rsidRPr="003A192D">
        <w:rPr>
          <w:rFonts w:ascii="Arial" w:hAnsi="Arial" w:cs="Arial"/>
          <w:sz w:val="21"/>
          <w:szCs w:val="21"/>
        </w:rPr>
        <w:t xml:space="preserve"> lub wdrożenie planu naprawczego</w:t>
      </w:r>
      <w:r w:rsidRPr="003A192D">
        <w:rPr>
          <w:rFonts w:ascii="Arial" w:hAnsi="Arial" w:cs="Arial"/>
          <w:sz w:val="21"/>
          <w:szCs w:val="21"/>
        </w:rPr>
        <w:t>,</w:t>
      </w:r>
    </w:p>
    <w:p w:rsidR="00AD2EF3" w:rsidRPr="003A192D" w:rsidRDefault="00AD2EF3" w:rsidP="003A192D">
      <w:pPr>
        <w:autoSpaceDE w:val="0"/>
        <w:spacing w:before="0" w:after="0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Kategoria nr 4</w:t>
      </w:r>
      <w:r w:rsidR="00271A50" w:rsidRPr="003A192D">
        <w:rPr>
          <w:rFonts w:ascii="Arial" w:hAnsi="Arial" w:cs="Arial"/>
          <w:sz w:val="21"/>
          <w:szCs w:val="21"/>
        </w:rPr>
        <w:t xml:space="preserve"> – </w:t>
      </w:r>
      <w:r w:rsidRPr="003A192D">
        <w:rPr>
          <w:rFonts w:ascii="Arial" w:hAnsi="Arial" w:cs="Arial"/>
          <w:sz w:val="21"/>
          <w:szCs w:val="21"/>
        </w:rPr>
        <w:t xml:space="preserve">projekt jest realizowany </w:t>
      </w:r>
      <w:r w:rsidR="00E96D88" w:rsidRPr="003A192D">
        <w:rPr>
          <w:rFonts w:ascii="Arial" w:hAnsi="Arial" w:cs="Arial"/>
          <w:sz w:val="21"/>
          <w:szCs w:val="21"/>
        </w:rPr>
        <w:t>nieprawidłowo</w:t>
      </w:r>
      <w:r w:rsidRPr="003A192D">
        <w:rPr>
          <w:rFonts w:ascii="Arial" w:hAnsi="Arial" w:cs="Arial"/>
          <w:sz w:val="21"/>
          <w:szCs w:val="21"/>
        </w:rPr>
        <w:t>, występu</w:t>
      </w:r>
      <w:r w:rsidR="00F07872" w:rsidRPr="003A192D">
        <w:rPr>
          <w:rFonts w:ascii="Arial" w:hAnsi="Arial" w:cs="Arial"/>
          <w:sz w:val="21"/>
          <w:szCs w:val="21"/>
        </w:rPr>
        <w:t>ją liczne, kluczowe uchybienia/nieprawidłowości,</w:t>
      </w:r>
      <w:r w:rsidRPr="003A192D">
        <w:rPr>
          <w:rFonts w:ascii="Arial" w:hAnsi="Arial" w:cs="Arial"/>
          <w:sz w:val="21"/>
          <w:szCs w:val="21"/>
        </w:rPr>
        <w:t xml:space="preserve"> potrzebne jest niezwłocz</w:t>
      </w:r>
      <w:r w:rsidR="00790542" w:rsidRPr="003A192D">
        <w:rPr>
          <w:rFonts w:ascii="Arial" w:hAnsi="Arial" w:cs="Arial"/>
          <w:sz w:val="21"/>
          <w:szCs w:val="21"/>
        </w:rPr>
        <w:t>ne wdrożenie planu naprawczego</w:t>
      </w:r>
      <w:r w:rsidRPr="003A192D">
        <w:rPr>
          <w:rFonts w:ascii="Arial" w:hAnsi="Arial" w:cs="Arial"/>
          <w:sz w:val="21"/>
          <w:szCs w:val="21"/>
        </w:rPr>
        <w:t>.</w:t>
      </w:r>
    </w:p>
    <w:p w:rsidR="00AD2EF3" w:rsidRPr="003A192D" w:rsidRDefault="00AD2EF3" w:rsidP="003A192D">
      <w:pPr>
        <w:shd w:val="clear" w:color="auto" w:fill="FFFFFF"/>
        <w:spacing w:before="0" w:after="0"/>
        <w:rPr>
          <w:rFonts w:ascii="Arial" w:hAnsi="Arial" w:cs="Arial"/>
          <w:sz w:val="21"/>
          <w:szCs w:val="21"/>
        </w:rPr>
      </w:pPr>
    </w:p>
    <w:p w:rsidR="00AD2EF3" w:rsidRPr="003A192D" w:rsidRDefault="00AD2EF3" w:rsidP="003A192D">
      <w:pPr>
        <w:shd w:val="clear" w:color="auto" w:fill="FFFFFF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Informację pokontrolną sporządzono w dwóch jednobrzmiących egzemplarzach, po jednym dla jednostki kontroluj</w:t>
      </w:r>
      <w:r w:rsidR="003A192D">
        <w:rPr>
          <w:rFonts w:ascii="Arial" w:hAnsi="Arial" w:cs="Arial"/>
          <w:sz w:val="21"/>
          <w:szCs w:val="21"/>
        </w:rPr>
        <w:t>ącej i jednostki kontrolowanej.</w:t>
      </w:r>
    </w:p>
    <w:p w:rsidR="00C131AF" w:rsidRPr="003A192D" w:rsidRDefault="00C131AF" w:rsidP="003A192D">
      <w:pPr>
        <w:shd w:val="clear" w:color="auto" w:fill="FFFFFF"/>
        <w:rPr>
          <w:rFonts w:ascii="Arial" w:hAnsi="Arial" w:cs="Arial"/>
          <w:spacing w:val="-3"/>
          <w:sz w:val="21"/>
          <w:szCs w:val="21"/>
        </w:rPr>
      </w:pPr>
      <w:r w:rsidRPr="003A192D">
        <w:rPr>
          <w:rFonts w:ascii="Arial" w:hAnsi="Arial" w:cs="Arial"/>
          <w:b/>
          <w:spacing w:val="-5"/>
          <w:sz w:val="21"/>
          <w:szCs w:val="21"/>
        </w:rPr>
        <w:t>Pouczenie:</w:t>
      </w:r>
    </w:p>
    <w:p w:rsidR="00C131AF" w:rsidRPr="003A192D" w:rsidRDefault="00C131AF" w:rsidP="003A192D">
      <w:pPr>
        <w:shd w:val="clear" w:color="auto" w:fill="FFFFFF"/>
        <w:spacing w:before="0" w:after="0"/>
        <w:ind w:right="81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Sporządził:</w:t>
      </w:r>
      <w:r w:rsidRPr="003A192D">
        <w:rPr>
          <w:rFonts w:ascii="Arial" w:hAnsi="Arial" w:cs="Arial"/>
          <w:sz w:val="21"/>
          <w:szCs w:val="21"/>
        </w:rPr>
        <w:tab/>
      </w:r>
      <w:r w:rsidRPr="003A192D">
        <w:rPr>
          <w:rFonts w:ascii="Arial" w:hAnsi="Arial" w:cs="Arial"/>
          <w:sz w:val="21"/>
          <w:szCs w:val="21"/>
        </w:rPr>
        <w:tab/>
      </w:r>
      <w:r w:rsidRPr="003A192D">
        <w:rPr>
          <w:rFonts w:ascii="Arial" w:hAnsi="Arial" w:cs="Arial"/>
          <w:sz w:val="21"/>
          <w:szCs w:val="21"/>
        </w:rPr>
        <w:tab/>
      </w:r>
    </w:p>
    <w:p w:rsidR="00C131AF" w:rsidRPr="003A192D" w:rsidRDefault="00C131AF" w:rsidP="003A192D">
      <w:pPr>
        <w:shd w:val="clear" w:color="auto" w:fill="FFFFFF"/>
        <w:spacing w:before="0" w:after="0"/>
        <w:ind w:right="816"/>
        <w:rPr>
          <w:rFonts w:ascii="Arial" w:hAnsi="Arial" w:cs="Arial"/>
          <w:sz w:val="21"/>
          <w:szCs w:val="21"/>
        </w:rPr>
      </w:pPr>
    </w:p>
    <w:p w:rsidR="00C131AF" w:rsidRPr="003A192D" w:rsidRDefault="00C131AF" w:rsidP="003A192D">
      <w:pPr>
        <w:shd w:val="clear" w:color="auto" w:fill="FFFFFF"/>
        <w:spacing w:before="0" w:after="0"/>
        <w:ind w:right="816"/>
        <w:rPr>
          <w:rFonts w:ascii="Arial" w:hAnsi="Arial" w:cs="Arial"/>
          <w:sz w:val="21"/>
          <w:szCs w:val="21"/>
        </w:rPr>
      </w:pPr>
    </w:p>
    <w:p w:rsidR="00C131AF" w:rsidRPr="003A192D" w:rsidRDefault="00C131AF" w:rsidP="003A192D">
      <w:pPr>
        <w:shd w:val="clear" w:color="auto" w:fill="FFFFFF"/>
        <w:spacing w:before="0" w:after="0"/>
        <w:ind w:left="91" w:right="81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………………………………………………………………………………………..</w:t>
      </w:r>
    </w:p>
    <w:p w:rsidR="00C131AF" w:rsidRPr="003A192D" w:rsidRDefault="00C131AF" w:rsidP="003A192D">
      <w:pPr>
        <w:shd w:val="clear" w:color="auto" w:fill="FFFFFF"/>
        <w:spacing w:before="0" w:after="0"/>
        <w:ind w:left="9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(data i podpisy członków Zespołu kontrolującego, w tym kierownika Zespołu kontrolującego)</w:t>
      </w:r>
    </w:p>
    <w:p w:rsidR="00C131AF" w:rsidRPr="003A192D" w:rsidRDefault="00C131AF" w:rsidP="003A192D">
      <w:pPr>
        <w:shd w:val="clear" w:color="auto" w:fill="FFFFFF"/>
        <w:spacing w:before="0" w:after="0"/>
        <w:rPr>
          <w:rFonts w:ascii="Arial" w:hAnsi="Arial" w:cs="Arial"/>
          <w:spacing w:val="-4"/>
          <w:sz w:val="21"/>
          <w:szCs w:val="21"/>
        </w:rPr>
      </w:pPr>
    </w:p>
    <w:p w:rsidR="00C131AF" w:rsidRPr="003A192D" w:rsidRDefault="00C131AF" w:rsidP="003A192D">
      <w:pPr>
        <w:shd w:val="clear" w:color="auto" w:fill="FFFFFF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Zaakceptował:                                                        Zatwierdził:</w:t>
      </w:r>
    </w:p>
    <w:p w:rsidR="00C131AF" w:rsidRPr="003A192D" w:rsidRDefault="00C131AF" w:rsidP="003A192D">
      <w:pPr>
        <w:shd w:val="clear" w:color="auto" w:fill="FFFFFF"/>
        <w:rPr>
          <w:rFonts w:ascii="Arial" w:hAnsi="Arial" w:cs="Arial"/>
          <w:spacing w:val="-4"/>
          <w:sz w:val="21"/>
          <w:szCs w:val="21"/>
        </w:rPr>
      </w:pPr>
    </w:p>
    <w:p w:rsidR="00C131AF" w:rsidRPr="003A192D" w:rsidRDefault="00C131AF" w:rsidP="003A192D">
      <w:pPr>
        <w:shd w:val="clear" w:color="auto" w:fill="FFFFFF"/>
        <w:spacing w:after="0"/>
        <w:ind w:left="91" w:right="81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………………………………                             ……………………………………..</w:t>
      </w:r>
    </w:p>
    <w:p w:rsidR="00C131AF" w:rsidRPr="003A192D" w:rsidRDefault="00C131AF" w:rsidP="003A192D">
      <w:pPr>
        <w:shd w:val="clear" w:color="auto" w:fill="FFFFFF"/>
        <w:spacing w:before="0" w:after="0"/>
        <w:ind w:left="9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(data i podpis)                                                                                        (data i podpis)</w:t>
      </w:r>
    </w:p>
    <w:p w:rsidR="00C131AF" w:rsidRPr="003A192D" w:rsidRDefault="00C131AF" w:rsidP="003A192D">
      <w:pPr>
        <w:shd w:val="clear" w:color="auto" w:fill="FFFFFF"/>
        <w:ind w:right="816"/>
        <w:rPr>
          <w:rFonts w:ascii="Arial" w:hAnsi="Arial" w:cs="Arial"/>
          <w:sz w:val="21"/>
          <w:szCs w:val="21"/>
        </w:rPr>
      </w:pPr>
    </w:p>
    <w:p w:rsidR="00C131AF" w:rsidRPr="003A192D" w:rsidRDefault="00C131AF" w:rsidP="003A192D">
      <w:pPr>
        <w:shd w:val="clear" w:color="auto" w:fill="FFFFFF"/>
        <w:ind w:right="816"/>
        <w:rPr>
          <w:rFonts w:ascii="Arial" w:hAnsi="Arial" w:cs="Arial"/>
          <w:sz w:val="21"/>
          <w:szCs w:val="21"/>
        </w:rPr>
      </w:pPr>
    </w:p>
    <w:p w:rsidR="00C131AF" w:rsidRPr="003A192D" w:rsidRDefault="00C131AF" w:rsidP="003A192D">
      <w:pPr>
        <w:shd w:val="clear" w:color="auto" w:fill="FFFFFF"/>
        <w:spacing w:after="0"/>
        <w:ind w:right="816"/>
        <w:rPr>
          <w:rFonts w:ascii="Arial" w:hAnsi="Arial" w:cs="Arial"/>
          <w:sz w:val="21"/>
          <w:szCs w:val="21"/>
        </w:rPr>
      </w:pPr>
      <w:r w:rsidRPr="003A192D">
        <w:rPr>
          <w:rFonts w:ascii="Arial" w:hAnsi="Arial" w:cs="Arial"/>
          <w:sz w:val="21"/>
          <w:szCs w:val="21"/>
        </w:rPr>
        <w:t>……</w:t>
      </w:r>
      <w:r w:rsidR="00271A50" w:rsidRPr="003A192D">
        <w:rPr>
          <w:rFonts w:ascii="Arial" w:hAnsi="Arial" w:cs="Arial"/>
          <w:sz w:val="21"/>
          <w:szCs w:val="21"/>
        </w:rPr>
        <w:t>/element niewymagany w ostatecznej Informacji pokontrolnej/…..</w:t>
      </w:r>
    </w:p>
    <w:p w:rsidR="00C131AF" w:rsidRPr="003A192D" w:rsidRDefault="00C131AF" w:rsidP="003A192D">
      <w:pPr>
        <w:shd w:val="clear" w:color="auto" w:fill="FFFFFF"/>
        <w:spacing w:before="0"/>
        <w:ind w:left="96"/>
        <w:rPr>
          <w:rFonts w:ascii="Arial" w:hAnsi="Arial" w:cs="Arial"/>
          <w:spacing w:val="-4"/>
          <w:sz w:val="21"/>
          <w:szCs w:val="21"/>
        </w:rPr>
      </w:pPr>
      <w:r w:rsidRPr="003A192D">
        <w:rPr>
          <w:rFonts w:ascii="Arial" w:hAnsi="Arial" w:cs="Arial"/>
          <w:spacing w:val="-4"/>
          <w:sz w:val="21"/>
          <w:szCs w:val="21"/>
        </w:rPr>
        <w:t>(</w:t>
      </w:r>
      <w:r w:rsidR="001A55F7">
        <w:rPr>
          <w:rFonts w:ascii="Arial" w:hAnsi="Arial" w:cs="Arial"/>
          <w:spacing w:val="-4"/>
          <w:sz w:val="21"/>
          <w:szCs w:val="21"/>
        </w:rPr>
        <w:t>p</w:t>
      </w:r>
      <w:r w:rsidRPr="003A192D">
        <w:rPr>
          <w:rFonts w:ascii="Arial" w:hAnsi="Arial" w:cs="Arial"/>
          <w:spacing w:val="-4"/>
          <w:sz w:val="21"/>
          <w:szCs w:val="21"/>
        </w:rPr>
        <w:t>odpis osoby upoważnionej w jednostce kontrolowanej)</w:t>
      </w:r>
    </w:p>
    <w:p w:rsidR="00BE7DF1" w:rsidRPr="003A192D" w:rsidRDefault="00BE7DF1" w:rsidP="003A192D">
      <w:pPr>
        <w:shd w:val="clear" w:color="auto" w:fill="FFFFFF"/>
        <w:rPr>
          <w:rFonts w:ascii="Arial" w:hAnsi="Arial" w:cs="Arial"/>
          <w:sz w:val="21"/>
          <w:szCs w:val="21"/>
        </w:rPr>
      </w:pPr>
    </w:p>
    <w:sectPr w:rsidR="00BE7DF1" w:rsidRPr="003A192D" w:rsidSect="00A52D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21" w:bottom="1417" w:left="1425" w:header="708" w:footer="708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5F9" w:rsidRDefault="00AB65F9">
      <w:pPr>
        <w:spacing w:before="0" w:after="0" w:line="240" w:lineRule="auto"/>
      </w:pPr>
      <w:r>
        <w:separator/>
      </w:r>
    </w:p>
  </w:endnote>
  <w:endnote w:type="continuationSeparator" w:id="0">
    <w:p w:rsidR="00AB65F9" w:rsidRDefault="00AB65F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F39" w:rsidRDefault="00077F3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1A6" w:rsidRPr="003A7260" w:rsidRDefault="003371A6">
    <w:pPr>
      <w:pStyle w:val="Stopka"/>
      <w:jc w:val="center"/>
      <w:rPr>
        <w:rFonts w:ascii="Arial" w:hAnsi="Arial" w:cs="Arial"/>
        <w:sz w:val="21"/>
        <w:szCs w:val="21"/>
      </w:rPr>
    </w:pPr>
    <w:r w:rsidRPr="003A7260">
      <w:rPr>
        <w:rFonts w:ascii="Arial" w:hAnsi="Arial" w:cs="Arial"/>
        <w:sz w:val="21"/>
        <w:szCs w:val="21"/>
      </w:rPr>
      <w:fldChar w:fldCharType="begin"/>
    </w:r>
    <w:r w:rsidRPr="003A7260">
      <w:rPr>
        <w:rFonts w:ascii="Arial" w:hAnsi="Arial" w:cs="Arial"/>
        <w:sz w:val="21"/>
        <w:szCs w:val="21"/>
      </w:rPr>
      <w:instrText>PAGE   \* MERGEFORMAT</w:instrText>
    </w:r>
    <w:r w:rsidRPr="003A7260">
      <w:rPr>
        <w:rFonts w:ascii="Arial" w:hAnsi="Arial" w:cs="Arial"/>
        <w:sz w:val="21"/>
        <w:szCs w:val="21"/>
      </w:rPr>
      <w:fldChar w:fldCharType="separate"/>
    </w:r>
    <w:r w:rsidR="00587840" w:rsidRPr="00587840">
      <w:rPr>
        <w:rFonts w:ascii="Arial" w:hAnsi="Arial" w:cs="Arial"/>
        <w:noProof/>
        <w:sz w:val="21"/>
        <w:szCs w:val="21"/>
        <w:lang w:val="pl-PL"/>
      </w:rPr>
      <w:t>2</w:t>
    </w:r>
    <w:r w:rsidRPr="003A7260">
      <w:rPr>
        <w:rFonts w:ascii="Arial" w:hAnsi="Arial" w:cs="Arial"/>
        <w:sz w:val="21"/>
        <w:szCs w:val="21"/>
      </w:rPr>
      <w:fldChar w:fldCharType="end"/>
    </w:r>
  </w:p>
  <w:p w:rsidR="00AD2EF3" w:rsidRDefault="00AD2E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F39" w:rsidRDefault="00077F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5F9" w:rsidRDefault="00AB65F9">
      <w:pPr>
        <w:spacing w:before="0" w:after="0" w:line="240" w:lineRule="auto"/>
      </w:pPr>
      <w:r>
        <w:separator/>
      </w:r>
    </w:p>
  </w:footnote>
  <w:footnote w:type="continuationSeparator" w:id="0">
    <w:p w:rsidR="00AB65F9" w:rsidRDefault="00AB65F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F39" w:rsidRDefault="00077F3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872" w:rsidRPr="006E071D" w:rsidRDefault="00F07872" w:rsidP="00F07872"/>
  <w:p w:rsidR="00F07872" w:rsidRDefault="00F07872" w:rsidP="00F0787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58" w:rsidRPr="00A82406" w:rsidRDefault="00587840" w:rsidP="00A82406">
    <w:pPr>
      <w:pStyle w:val="Nagwek3"/>
      <w:numPr>
        <w:ilvl w:val="0"/>
        <w:numId w:val="0"/>
      </w:numPr>
      <w:spacing w:before="0"/>
      <w:jc w:val="right"/>
      <w:rPr>
        <w:rFonts w:ascii="Arial" w:hAnsi="Arial" w:cs="Arial"/>
        <w:b w:val="0"/>
        <w:i/>
        <w:sz w:val="20"/>
        <w:szCs w:val="20"/>
        <w:lang w:val="pl-PL"/>
      </w:rPr>
    </w:pPr>
    <w:r>
      <w:rPr>
        <w:rFonts w:ascii="Arial" w:hAnsi="Arial" w:cs="Arial"/>
        <w:b w:val="0"/>
        <w:i/>
        <w:sz w:val="20"/>
        <w:szCs w:val="20"/>
        <w:lang w:val="pl-PL"/>
      </w:rPr>
      <w:pict w14:anchorId="42389A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78.5pt;height:50.2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3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b/>
        <w:bCs/>
        <w:iCs/>
        <w:sz w:val="28"/>
        <w:szCs w:val="28"/>
        <w:lang w:val="x-none" w:eastAsia="x-none" w:bidi="x-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-5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11"/>
    <w:lvl w:ilvl="0">
      <w:start w:val="1"/>
      <w:numFmt w:val="decimal"/>
      <w:pStyle w:val="tekstwnumerowaniu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37" w:hanging="34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077" w:hanging="34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786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25"/>
    <w:lvl w:ilvl="0">
      <w:start w:val="1"/>
      <w:numFmt w:val="lowerLetter"/>
      <w:lvlText w:val="%1."/>
      <w:lvlJc w:val="left"/>
      <w:pPr>
        <w:tabs>
          <w:tab w:val="num" w:pos="0"/>
        </w:tabs>
        <w:ind w:left="1091" w:hanging="360"/>
      </w:pPr>
      <w:rPr>
        <w:rFonts w:hint="default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Cs w:val="24"/>
      </w:rPr>
    </w:lvl>
  </w:abstractNum>
  <w:abstractNum w:abstractNumId="8" w15:restartNumberingAfterBreak="0">
    <w:nsid w:val="00000009"/>
    <w:multiLevelType w:val="multilevel"/>
    <w:tmpl w:val="00000009"/>
    <w:lvl w:ilvl="0">
      <w:start w:val="7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0" w15:restartNumberingAfterBreak="0">
    <w:nsid w:val="5D5E2497"/>
    <w:multiLevelType w:val="hybridMultilevel"/>
    <w:tmpl w:val="E8A6A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4AD"/>
    <w:rsid w:val="00011424"/>
    <w:rsid w:val="00060EA9"/>
    <w:rsid w:val="00062A20"/>
    <w:rsid w:val="00077F39"/>
    <w:rsid w:val="00190B5F"/>
    <w:rsid w:val="001A55F7"/>
    <w:rsid w:val="0023568B"/>
    <w:rsid w:val="00264765"/>
    <w:rsid w:val="00271A50"/>
    <w:rsid w:val="002A56C7"/>
    <w:rsid w:val="002B536E"/>
    <w:rsid w:val="002F6D80"/>
    <w:rsid w:val="003371A6"/>
    <w:rsid w:val="003742BD"/>
    <w:rsid w:val="003A0052"/>
    <w:rsid w:val="003A192D"/>
    <w:rsid w:val="003A7260"/>
    <w:rsid w:val="003B50FD"/>
    <w:rsid w:val="003C6015"/>
    <w:rsid w:val="004C5C58"/>
    <w:rsid w:val="00544673"/>
    <w:rsid w:val="00587840"/>
    <w:rsid w:val="005A69AD"/>
    <w:rsid w:val="006174AD"/>
    <w:rsid w:val="006A21D7"/>
    <w:rsid w:val="006A6711"/>
    <w:rsid w:val="006D2B58"/>
    <w:rsid w:val="006D3E3E"/>
    <w:rsid w:val="00790542"/>
    <w:rsid w:val="00822DB0"/>
    <w:rsid w:val="0088235B"/>
    <w:rsid w:val="008E7A58"/>
    <w:rsid w:val="009A5547"/>
    <w:rsid w:val="009C4002"/>
    <w:rsid w:val="009D53F9"/>
    <w:rsid w:val="009E4E9D"/>
    <w:rsid w:val="00A0133F"/>
    <w:rsid w:val="00A14EA3"/>
    <w:rsid w:val="00A321E9"/>
    <w:rsid w:val="00A33641"/>
    <w:rsid w:val="00A52D54"/>
    <w:rsid w:val="00A82406"/>
    <w:rsid w:val="00A85D33"/>
    <w:rsid w:val="00AB65F9"/>
    <w:rsid w:val="00AC049B"/>
    <w:rsid w:val="00AD2EF3"/>
    <w:rsid w:val="00AF1A81"/>
    <w:rsid w:val="00B213B0"/>
    <w:rsid w:val="00B94596"/>
    <w:rsid w:val="00BE7DF1"/>
    <w:rsid w:val="00C051D9"/>
    <w:rsid w:val="00C131AF"/>
    <w:rsid w:val="00C1642B"/>
    <w:rsid w:val="00C3069C"/>
    <w:rsid w:val="00C942E7"/>
    <w:rsid w:val="00CB705F"/>
    <w:rsid w:val="00CC4963"/>
    <w:rsid w:val="00DB0943"/>
    <w:rsid w:val="00E342D6"/>
    <w:rsid w:val="00E41C6F"/>
    <w:rsid w:val="00E72EB3"/>
    <w:rsid w:val="00E96D88"/>
    <w:rsid w:val="00F06185"/>
    <w:rsid w:val="00F07872"/>
    <w:rsid w:val="00F16AE9"/>
    <w:rsid w:val="00F332C2"/>
    <w:rsid w:val="00F45EEF"/>
    <w:rsid w:val="00F9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oNotEmbedSmartTags/>
  <w:decimalSymbol w:val=","/>
  <w:listSeparator w:val=";"/>
  <w15:docId w15:val="{B874D587-54D4-44C3-B892-06B75E98B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before="120" w:after="120" w:line="276" w:lineRule="auto"/>
      <w:jc w:val="both"/>
    </w:pPr>
    <w:rPr>
      <w:sz w:val="24"/>
      <w:szCs w:val="22"/>
      <w:lang w:eastAsia="en-US" w:bidi="en-US"/>
    </w:rPr>
  </w:style>
  <w:style w:type="paragraph" w:styleId="Nagwek1">
    <w:name w:val="heading 1"/>
    <w:basedOn w:val="Normalny"/>
    <w:next w:val="Normalny"/>
    <w:qFormat/>
    <w:pPr>
      <w:numPr>
        <w:numId w:val="1"/>
      </w:numPr>
      <w:outlineLvl w:val="0"/>
    </w:pPr>
    <w:rPr>
      <w:b/>
      <w:bCs/>
      <w:sz w:val="28"/>
      <w:szCs w:val="28"/>
      <w:lang w:val="x-non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outlineLvl w:val="1"/>
    </w:pPr>
    <w:rPr>
      <w:b/>
      <w:lang w:val="x-non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spacing w:before="200" w:after="0" w:line="268" w:lineRule="auto"/>
      <w:outlineLvl w:val="2"/>
    </w:pPr>
    <w:rPr>
      <w:b/>
      <w:bCs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after="0" w:line="268" w:lineRule="auto"/>
      <w:outlineLvl w:val="5"/>
    </w:pPr>
    <w:rPr>
      <w:rFonts w:ascii="Cambria" w:hAnsi="Cambria" w:cs="Cambria"/>
      <w:b/>
      <w:bCs/>
      <w:i/>
      <w:iCs/>
      <w:color w:val="7F7F7F"/>
      <w:lang w:val="x-none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after="0"/>
      <w:outlineLvl w:val="6"/>
    </w:pPr>
    <w:rPr>
      <w:rFonts w:ascii="Cambria" w:hAnsi="Cambria" w:cs="Cambria"/>
      <w:i/>
      <w:iCs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after="0"/>
      <w:outlineLvl w:val="7"/>
    </w:pPr>
    <w:rPr>
      <w:rFonts w:ascii="Cambria" w:hAnsi="Cambria" w:cs="Cambria"/>
      <w:sz w:val="20"/>
      <w:szCs w:val="20"/>
      <w:lang w:val="x-none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after="0"/>
      <w:outlineLvl w:val="8"/>
    </w:pPr>
    <w:rPr>
      <w:rFonts w:ascii="Cambria" w:hAnsi="Cambria" w:cs="Cambria"/>
      <w:i/>
      <w:iCs/>
      <w:spacing w:val="5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b/>
      <w:color w:val="auto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Symbol" w:hAnsi="Symbol" w:cs="Symbol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 w:hint="default"/>
      <w:spacing w:val="-5"/>
      <w:szCs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  <w:b/>
      <w:i w:val="0"/>
      <w:color w:val="auto"/>
      <w:szCs w:val="24"/>
      <w:shd w:val="clear" w:color="auto" w:fill="FFFF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</w:rPr>
  </w:style>
  <w:style w:type="character" w:customStyle="1" w:styleId="WW8Num9z1">
    <w:name w:val="WW8Num9z1"/>
    <w:rPr>
      <w:szCs w:val="24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szCs w:val="24"/>
      <w:lang w:eastAsia="ar-SA" w:bidi="ar-SA"/>
    </w:rPr>
  </w:style>
  <w:style w:type="character" w:customStyle="1" w:styleId="WW8Num10z1">
    <w:name w:val="WW8Num10z1"/>
    <w:rPr>
      <w:rFonts w:ascii="Times New Roman" w:hAnsi="Times New Roman" w:cs="Times New Roman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  <w:color w:val="auto"/>
    </w:rPr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  <w:rPr>
      <w:rFonts w:ascii="Symbol" w:hAnsi="Symbol" w:cs="Symbol" w:hint="default"/>
    </w:rPr>
  </w:style>
  <w:style w:type="character" w:customStyle="1" w:styleId="WW8Num12z6">
    <w:name w:val="WW8Num12z6"/>
    <w:rPr>
      <w:rFonts w:hint="default"/>
      <w:i w:val="0"/>
    </w:rPr>
  </w:style>
  <w:style w:type="character" w:customStyle="1" w:styleId="WW8Num13z0">
    <w:name w:val="WW8Num13z0"/>
    <w:rPr>
      <w:rFonts w:ascii="Symbol" w:hAnsi="Symbol" w:cs="Symbol" w:hint="default"/>
      <w:szCs w:val="24"/>
      <w:lang w:eastAsia="ar-SA" w:bidi="ar-SA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b/>
      <w:i w:val="0"/>
      <w:color w:val="auto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i w:val="0"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b/>
      <w:bCs/>
      <w:iCs/>
      <w:sz w:val="28"/>
      <w:szCs w:val="28"/>
      <w:lang w:val="x-none" w:eastAsia="x-none" w:bidi="x-none"/>
    </w:rPr>
  </w:style>
  <w:style w:type="character" w:customStyle="1" w:styleId="WW8Num19z3">
    <w:name w:val="WW8Num19z3"/>
    <w:rPr>
      <w:b/>
      <w:iCs/>
      <w:sz w:val="24"/>
      <w:szCs w:val="28"/>
      <w:lang w:val="x-none" w:eastAsia="x-none" w:bidi="x-none"/>
    </w:rPr>
  </w:style>
  <w:style w:type="character" w:customStyle="1" w:styleId="WW8Num20z0">
    <w:name w:val="WW8Num20z0"/>
    <w:rPr>
      <w:rFonts w:hint="default"/>
      <w:b/>
      <w:i w:val="0"/>
      <w:color w:val="auto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szCs w:val="24"/>
      <w:shd w:val="clear" w:color="auto" w:fill="FFFF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b/>
      <w:i w:val="0"/>
      <w:color w:val="auto"/>
      <w:szCs w:val="24"/>
      <w:shd w:val="clear" w:color="auto" w:fill="FFFF0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/>
      <w:szCs w:val="24"/>
    </w:rPr>
  </w:style>
  <w:style w:type="character" w:customStyle="1" w:styleId="WW8Num23z1">
    <w:name w:val="WW8Num23z1"/>
    <w:rPr>
      <w:rFonts w:hint="default"/>
      <w:b/>
      <w:i w:val="0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  <w:sz w:val="24"/>
      <w:szCs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szCs w:val="24"/>
      <w:shd w:val="clear" w:color="auto" w:fill="FFFF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8"/>
      <w:lang w:eastAsia="en-US" w:bidi="en-US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2"/>
      <w:lang w:eastAsia="en-US" w:bidi="en-US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bCs/>
      <w:sz w:val="24"/>
      <w:szCs w:val="22"/>
      <w:lang w:eastAsia="en-US" w:bidi="en-US"/>
    </w:rPr>
  </w:style>
  <w:style w:type="character" w:customStyle="1" w:styleId="Nagwek6Znak">
    <w:name w:val="Nagłówek 6 Znak"/>
    <w:rPr>
      <w:rFonts w:ascii="Cambria" w:eastAsia="Times New Roman" w:hAnsi="Cambria" w:cs="Cambria"/>
      <w:b/>
      <w:bCs/>
      <w:i/>
      <w:iCs/>
      <w:color w:val="7F7F7F"/>
      <w:sz w:val="24"/>
      <w:szCs w:val="22"/>
      <w:lang w:eastAsia="en-US" w:bidi="en-US"/>
    </w:rPr>
  </w:style>
  <w:style w:type="character" w:customStyle="1" w:styleId="Nagwek7Znak">
    <w:name w:val="Nagłówek 7 Znak"/>
    <w:rPr>
      <w:rFonts w:ascii="Cambria" w:eastAsia="Times New Roman" w:hAnsi="Cambria" w:cs="Cambria"/>
      <w:i/>
      <w:iCs/>
      <w:sz w:val="24"/>
      <w:szCs w:val="22"/>
      <w:lang w:eastAsia="en-US" w:bidi="en-US"/>
    </w:rPr>
  </w:style>
  <w:style w:type="character" w:customStyle="1" w:styleId="Nagwek8Znak">
    <w:name w:val="Nagłówek 8 Znak"/>
    <w:rPr>
      <w:rFonts w:ascii="Cambria" w:eastAsia="Times New Roman" w:hAnsi="Cambria" w:cs="Cambria"/>
      <w:lang w:eastAsia="en-US" w:bidi="en-US"/>
    </w:rPr>
  </w:style>
  <w:style w:type="character" w:customStyle="1" w:styleId="Nagwek9Znak">
    <w:name w:val="Nagłówek 9 Znak"/>
    <w:rPr>
      <w:rFonts w:ascii="Cambria" w:eastAsia="Times New Roman" w:hAnsi="Cambria" w:cs="Cambria"/>
      <w:i/>
      <w:iCs/>
      <w:spacing w:val="5"/>
      <w:lang w:eastAsia="en-US" w:bidi="en-US"/>
    </w:rPr>
  </w:style>
  <w:style w:type="character" w:customStyle="1" w:styleId="TytuZnak1">
    <w:name w:val="Tytuł Znak1"/>
    <w:rPr>
      <w:rFonts w:ascii="Times New Roman" w:eastAsia="Times New Roman" w:hAnsi="Times New Roman" w:cs="Times New Roman"/>
      <w:b/>
      <w:spacing w:val="5"/>
      <w:sz w:val="24"/>
      <w:szCs w:val="52"/>
      <w:lang w:val="en-US" w:eastAsia="en-US" w:bidi="en-US"/>
    </w:rPr>
  </w:style>
  <w:style w:type="character" w:customStyle="1" w:styleId="TytuZnak">
    <w:name w:val="Tytuł Znak"/>
    <w:rPr>
      <w:rFonts w:ascii="Cambria" w:eastAsia="Times New Roman" w:hAnsi="Cambria" w:cs="Times New Roman"/>
      <w:color w:val="17365D"/>
      <w:spacing w:val="5"/>
      <w:kern w:val="1"/>
      <w:sz w:val="52"/>
      <w:szCs w:val="52"/>
      <w:lang w:val="en-US" w:eastAsia="en-US" w:bidi="en-US"/>
    </w:rPr>
  </w:style>
  <w:style w:type="character" w:customStyle="1" w:styleId="PodtytuZnak1">
    <w:name w:val="Podtytuł Znak1"/>
    <w:rPr>
      <w:rFonts w:ascii="Cambria" w:eastAsia="Times New Roman" w:hAnsi="Cambria" w:cs="Times New Roman"/>
      <w:i/>
      <w:iCs/>
      <w:spacing w:val="13"/>
      <w:sz w:val="24"/>
      <w:szCs w:val="24"/>
      <w:lang w:val="en-US" w:eastAsia="en-US" w:bidi="en-US"/>
    </w:rPr>
  </w:style>
  <w:style w:type="character" w:customStyle="1" w:styleId="PodtytuZnak">
    <w:name w:val="Podtytuł Znak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en-US" w:bidi="en-US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  <w:lang w:eastAsia="en-US" w:bidi="en-US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rPr>
      <w:color w:val="0C6B96"/>
      <w:u w:val="single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  <w:lang w:eastAsia="en-US" w:bidi="en-US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  <w:lang w:eastAsia="en-US" w:bidi="en-US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lang w:eastAsia="en-US" w:bidi="en-US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lang w:eastAsia="en-US" w:bidi="en-US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1">
    <w:name w:val="Nagłówek 2 Znak1"/>
    <w:rPr>
      <w:rFonts w:ascii="Times New Roman" w:hAnsi="Times New Roman" w:cs="Times New Roman"/>
      <w:b/>
      <w:sz w:val="24"/>
      <w:szCs w:val="22"/>
      <w:lang w:val="en-US" w:eastAsia="en-US" w:bidi="en-US"/>
    </w:rPr>
  </w:style>
  <w:style w:type="character" w:customStyle="1" w:styleId="st">
    <w:name w:val="st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numeracji">
    <w:name w:val="Znaki numeracji"/>
    <w:rPr>
      <w:b/>
      <w:bCs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before="0" w:line="240" w:lineRule="auto"/>
      <w:jc w:val="left"/>
    </w:pPr>
    <w:rPr>
      <w:szCs w:val="20"/>
      <w:lang w:val="x-none" w:eastAsia="ar-SA" w:bidi="ar-SA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ytu">
    <w:name w:val="Title"/>
    <w:basedOn w:val="Normalny"/>
    <w:next w:val="Normalny"/>
    <w:qFormat/>
    <w:pPr>
      <w:spacing w:line="240" w:lineRule="auto"/>
      <w:jc w:val="center"/>
    </w:pPr>
    <w:rPr>
      <w:b/>
      <w:spacing w:val="5"/>
      <w:szCs w:val="52"/>
      <w:lang w:val="en-US"/>
    </w:rPr>
  </w:style>
  <w:style w:type="paragraph" w:styleId="Podtytu">
    <w:name w:val="Subtitle"/>
    <w:basedOn w:val="Normalny"/>
    <w:next w:val="Normalny"/>
    <w:qFormat/>
    <w:pPr>
      <w:spacing w:after="600"/>
    </w:pPr>
    <w:rPr>
      <w:rFonts w:ascii="Cambria" w:hAnsi="Cambria" w:cs="Cambria"/>
      <w:i/>
      <w:iCs/>
      <w:spacing w:val="13"/>
      <w:szCs w:val="24"/>
      <w:lang w:val="en-US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Akapitzlist">
    <w:name w:val="List Paragraph"/>
    <w:basedOn w:val="Normalny"/>
    <w:qFormat/>
    <w:pPr>
      <w:spacing w:before="0" w:after="200"/>
      <w:ind w:left="720"/>
      <w:jc w:val="left"/>
    </w:pPr>
    <w:rPr>
      <w:rFonts w:ascii="Calibri" w:eastAsia="Calibri" w:hAnsi="Calibri" w:cs="Calibri"/>
      <w:sz w:val="22"/>
      <w:lang w:eastAsia="ar-SA" w:bidi="ar-SA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tekstwnumerowaniu">
    <w:name w:val="tekst w numerowaniu"/>
    <w:basedOn w:val="Normalny"/>
    <w:pPr>
      <w:numPr>
        <w:numId w:val="4"/>
      </w:numPr>
      <w:spacing w:after="0" w:line="240" w:lineRule="auto"/>
    </w:pPr>
    <w:rPr>
      <w:rFonts w:ascii="Arial" w:hAnsi="Arial" w:cs="Arial"/>
      <w:sz w:val="20"/>
      <w:szCs w:val="20"/>
      <w:lang w:eastAsia="ar-SA" w:bidi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 w:after="0" w:line="240" w:lineRule="auto"/>
      <w:jc w:val="left"/>
    </w:pPr>
    <w:rPr>
      <w:szCs w:val="20"/>
      <w:lang w:val="x-none" w:eastAsia="ar-SA" w:bidi="ar-SA"/>
    </w:rPr>
  </w:style>
  <w:style w:type="paragraph" w:styleId="NormalnyWeb">
    <w:name w:val="Normal (Web)"/>
    <w:basedOn w:val="Normalny"/>
    <w:pPr>
      <w:spacing w:before="280" w:after="280" w:line="240" w:lineRule="auto"/>
      <w:jc w:val="left"/>
    </w:pPr>
    <w:rPr>
      <w:szCs w:val="24"/>
      <w:lang w:eastAsia="ar-SA" w:bidi="ar-SA"/>
    </w:rPr>
  </w:style>
  <w:style w:type="paragraph" w:customStyle="1" w:styleId="Tekstkomentarza2">
    <w:name w:val="Tekst komentarza2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szCs w:val="20"/>
      <w:lang w:val="x-none"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customStyle="1" w:styleId="Akapitzlist1">
    <w:name w:val="Akapit z listą1"/>
    <w:basedOn w:val="Normalny"/>
    <w:pPr>
      <w:spacing w:before="0" w:after="200"/>
      <w:ind w:left="720"/>
      <w:jc w:val="left"/>
    </w:pPr>
    <w:rPr>
      <w:rFonts w:ascii="Calibri" w:hAnsi="Calibri" w:cs="Calibri"/>
      <w:sz w:val="22"/>
      <w:lang w:eastAsia="ar-SA" w:bidi="ar-SA"/>
    </w:rPr>
  </w:style>
  <w:style w:type="paragraph" w:customStyle="1" w:styleId="Listapunktowana1">
    <w:name w:val="Lista punktowana1"/>
    <w:basedOn w:val="Normalny"/>
    <w:pPr>
      <w:spacing w:after="0" w:line="240" w:lineRule="auto"/>
    </w:pPr>
    <w:rPr>
      <w:color w:val="000000"/>
      <w:sz w:val="22"/>
      <w:lang w:eastAsia="ar-SA" w:bidi="ar-SA"/>
    </w:rPr>
  </w:style>
  <w:style w:type="paragraph" w:customStyle="1" w:styleId="Tekstpodstawowywcity21">
    <w:name w:val="Tekst podstawowy wcięty 21"/>
    <w:basedOn w:val="Normalny"/>
    <w:pPr>
      <w:spacing w:before="0" w:line="480" w:lineRule="auto"/>
      <w:ind w:left="283"/>
      <w:jc w:val="left"/>
    </w:pPr>
    <w:rPr>
      <w:szCs w:val="24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6A445-F20B-4BE1-9EAE-EB65A0E7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cp:lastModifiedBy>Piasecka Olga</cp:lastModifiedBy>
  <cp:revision>7</cp:revision>
  <cp:lastPrinted>2015-05-05T11:14:00Z</cp:lastPrinted>
  <dcterms:created xsi:type="dcterms:W3CDTF">2018-06-04T07:35:00Z</dcterms:created>
  <dcterms:modified xsi:type="dcterms:W3CDTF">2018-08-16T10:02:00Z</dcterms:modified>
</cp:coreProperties>
</file>